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7C72" w14:textId="77777777" w:rsidR="00FC26D0" w:rsidRDefault="00FC26D0" w:rsidP="00FC26D0">
      <w:pPr>
        <w:pStyle w:val="BodyText"/>
        <w:ind w:left="4762"/>
        <w:rPr>
          <w:sz w:val="20"/>
        </w:rPr>
      </w:pPr>
      <w:r>
        <w:rPr>
          <w:noProof/>
          <w:sz w:val="20"/>
        </w:rPr>
        <w:drawing>
          <wp:inline distT="0" distB="0" distL="0" distR="0" wp14:anchorId="315A0D1F" wp14:editId="66B6369A">
            <wp:extent cx="941366" cy="649604"/>
            <wp:effectExtent l="0" t="0" r="0" b="0"/>
            <wp:docPr id="2" name="Image 2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and white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66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9E7FF" w14:textId="77777777" w:rsidR="00FC26D0" w:rsidRDefault="00FC26D0" w:rsidP="00FC26D0">
      <w:pPr>
        <w:pStyle w:val="BodyText"/>
        <w:spacing w:before="4"/>
      </w:pPr>
    </w:p>
    <w:p w14:paraId="1435FF86" w14:textId="77777777" w:rsidR="00FC26D0" w:rsidRDefault="00FC26D0" w:rsidP="00FC26D0">
      <w:pPr>
        <w:pStyle w:val="Heading2"/>
        <w:spacing w:before="1"/>
        <w:ind w:left="1" w:right="1"/>
        <w:jc w:val="center"/>
        <w:rPr>
          <w:u w:val="none"/>
        </w:rPr>
      </w:pPr>
      <w:bookmarkStart w:id="0" w:name="APPLICATION_FOR_GOLF_FORE_KIDS_GRANT"/>
      <w:bookmarkEnd w:id="0"/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FORE</w:t>
      </w:r>
      <w:r>
        <w:rPr>
          <w:spacing w:val="-3"/>
        </w:rPr>
        <w:t xml:space="preserve"> </w:t>
      </w:r>
      <w:r>
        <w:t>KIDS</w:t>
      </w:r>
      <w:r>
        <w:rPr>
          <w:spacing w:val="-1"/>
        </w:rPr>
        <w:t xml:space="preserve"> </w:t>
      </w:r>
      <w:r>
        <w:rPr>
          <w:spacing w:val="-4"/>
        </w:rPr>
        <w:t>GRANT</w:t>
      </w:r>
    </w:p>
    <w:p w14:paraId="76988201" w14:textId="77777777" w:rsidR="00FC26D0" w:rsidRDefault="00FC26D0" w:rsidP="00FC26D0">
      <w:pPr>
        <w:spacing w:before="288"/>
        <w:ind w:left="120"/>
        <w:rPr>
          <w:b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General </w:t>
      </w:r>
      <w:r>
        <w:rPr>
          <w:b/>
          <w:spacing w:val="-2"/>
          <w:sz w:val="24"/>
          <w:u w:val="single"/>
        </w:rPr>
        <w:t>Information</w:t>
      </w:r>
    </w:p>
    <w:p w14:paraId="53C067C2" w14:textId="77777777" w:rsidR="00FC26D0" w:rsidRDefault="00FC26D0" w:rsidP="00FC26D0">
      <w:pPr>
        <w:pStyle w:val="BodyText"/>
        <w:tabs>
          <w:tab w:val="left" w:pos="6599"/>
        </w:tabs>
        <w:spacing w:before="120"/>
        <w:ind w:left="120"/>
      </w:pPr>
      <w:bookmarkStart w:id="1" w:name="Agency_     _Date_     "/>
      <w:bookmarkEnd w:id="1"/>
      <w:r>
        <w:rPr>
          <w:spacing w:val="-2"/>
        </w:rPr>
        <w:t>Agency</w:t>
      </w:r>
      <w:r>
        <w:tab/>
      </w:r>
      <w:r>
        <w:rPr>
          <w:spacing w:val="-4"/>
        </w:rPr>
        <w:t>Date</w:t>
      </w:r>
    </w:p>
    <w:p w14:paraId="17596003" w14:textId="77777777" w:rsidR="00FC26D0" w:rsidRDefault="00FC26D0" w:rsidP="00FC26D0">
      <w:pPr>
        <w:pStyle w:val="BodyText"/>
        <w:spacing w:before="119"/>
        <w:ind w:left="120"/>
      </w:pPr>
      <w:r>
        <w:t>Submitted</w:t>
      </w:r>
      <w:r>
        <w:rPr>
          <w:spacing w:val="-5"/>
        </w:rPr>
        <w:t xml:space="preserve"> By</w:t>
      </w:r>
    </w:p>
    <w:p w14:paraId="5AC50118" w14:textId="77777777" w:rsidR="00FC26D0" w:rsidRDefault="00FC26D0" w:rsidP="00FC26D0">
      <w:pPr>
        <w:pStyle w:val="BodyText"/>
        <w:tabs>
          <w:tab w:val="left" w:pos="6599"/>
        </w:tabs>
        <w:ind w:left="840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14:paraId="52C7E3CA" w14:textId="77777777" w:rsidR="00FC26D0" w:rsidRDefault="00FC26D0" w:rsidP="00FC26D0">
      <w:pPr>
        <w:pStyle w:val="BodyText"/>
        <w:tabs>
          <w:tab w:val="left" w:pos="6599"/>
        </w:tabs>
        <w:ind w:left="840"/>
      </w:pP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2"/>
        </w:rPr>
        <w:t>Phone</w:t>
      </w:r>
    </w:p>
    <w:p w14:paraId="597A8FB4" w14:textId="77777777" w:rsidR="00FC26D0" w:rsidRDefault="00FC26D0" w:rsidP="00FC26D0">
      <w:pPr>
        <w:pStyle w:val="BodyText"/>
        <w:spacing w:line="340" w:lineRule="auto"/>
        <w:ind w:left="120" w:right="5418" w:firstLine="720"/>
      </w:pPr>
      <w:r>
        <w:t>Mailing</w:t>
      </w:r>
      <w:r>
        <w:rPr>
          <w:spacing w:val="-9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(Street,</w:t>
      </w:r>
      <w:r>
        <w:rPr>
          <w:spacing w:val="-8"/>
        </w:rPr>
        <w:t xml:space="preserve"> </w:t>
      </w:r>
      <w:r>
        <w:t>City,</w:t>
      </w:r>
      <w:r>
        <w:rPr>
          <w:spacing w:val="-8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Zip) Name of Program</w:t>
      </w:r>
    </w:p>
    <w:p w14:paraId="4DE7C5A1" w14:textId="77777777" w:rsidR="00FC26D0" w:rsidRDefault="00FC26D0" w:rsidP="00FC26D0">
      <w:pPr>
        <w:pStyle w:val="BodyText"/>
        <w:tabs>
          <w:tab w:val="left" w:pos="3719"/>
        </w:tabs>
        <w:spacing w:line="286" w:lineRule="exact"/>
        <w:ind w:left="120"/>
      </w:pPr>
      <w:r>
        <w:t>Amount</w:t>
      </w:r>
      <w:r>
        <w:rPr>
          <w:spacing w:val="-3"/>
        </w:rPr>
        <w:t xml:space="preserve"> </w:t>
      </w:r>
      <w:r>
        <w:rPr>
          <w:spacing w:val="-2"/>
        </w:rPr>
        <w:t>Requested</w:t>
      </w:r>
      <w:r>
        <w:tab/>
      </w:r>
      <w:r>
        <w:rPr>
          <w:spacing w:val="-10"/>
        </w:rPr>
        <w:t>$</w:t>
      </w:r>
    </w:p>
    <w:p w14:paraId="4F959824" w14:textId="77777777" w:rsidR="00FC26D0" w:rsidRDefault="00FC26D0" w:rsidP="00FC26D0">
      <w:pPr>
        <w:pStyle w:val="BodyText"/>
        <w:spacing w:before="120"/>
        <w:ind w:left="120"/>
      </w:pPr>
      <w:r>
        <w:t>If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b/>
          <w:u w:val="single"/>
        </w:rPr>
        <w:t>program</w:t>
      </w:r>
      <w:r>
        <w:rPr>
          <w:b/>
          <w:spacing w:val="38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received</w:t>
      </w:r>
      <w:r>
        <w:rPr>
          <w:spacing w:val="37"/>
        </w:rPr>
        <w:t xml:space="preserve"> </w:t>
      </w:r>
      <w:r>
        <w:t>funding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Golf</w:t>
      </w:r>
      <w:r>
        <w:rPr>
          <w:spacing w:val="38"/>
        </w:rPr>
        <w:t xml:space="preserve"> </w:t>
      </w:r>
      <w:r>
        <w:t>Fore</w:t>
      </w:r>
      <w:r>
        <w:rPr>
          <w:spacing w:val="38"/>
        </w:rPr>
        <w:t xml:space="preserve"> </w:t>
      </w:r>
      <w:r>
        <w:t>Kids</w:t>
      </w:r>
      <w:r>
        <w:rPr>
          <w:spacing w:val="39"/>
        </w:rPr>
        <w:t xml:space="preserve"> </w:t>
      </w:r>
      <w:r>
        <w:t>Grant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past,</w:t>
      </w:r>
      <w:r>
        <w:rPr>
          <w:spacing w:val="36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indicate</w:t>
      </w:r>
      <w:r>
        <w:rPr>
          <w:spacing w:val="38"/>
        </w:rPr>
        <w:t xml:space="preserve"> </w:t>
      </w:r>
      <w:r>
        <w:t>the following information about the funding awarded.</w:t>
      </w:r>
    </w:p>
    <w:p w14:paraId="38FA7113" w14:textId="77777777" w:rsidR="00FC26D0" w:rsidRDefault="00FC26D0" w:rsidP="00FC26D0">
      <w:pPr>
        <w:pStyle w:val="BodyText"/>
        <w:tabs>
          <w:tab w:val="left" w:pos="3119"/>
        </w:tabs>
        <w:ind w:left="840"/>
      </w:pPr>
      <w:r>
        <w:rPr>
          <w:spacing w:val="-2"/>
        </w:rPr>
        <w:t>Date:</w:t>
      </w:r>
      <w:r>
        <w:tab/>
        <w:t>Amount</w:t>
      </w:r>
      <w:r>
        <w:rPr>
          <w:spacing w:val="-4"/>
        </w:rPr>
        <w:t xml:space="preserve"> </w:t>
      </w:r>
      <w:r>
        <w:t>Received:</w:t>
      </w:r>
      <w:r>
        <w:rPr>
          <w:spacing w:val="-4"/>
        </w:rPr>
        <w:t xml:space="preserve"> </w:t>
      </w:r>
      <w:r>
        <w:rPr>
          <w:spacing w:val="-10"/>
        </w:rPr>
        <w:t>$</w:t>
      </w:r>
    </w:p>
    <w:p w14:paraId="7AD0B121" w14:textId="77777777" w:rsidR="00FC26D0" w:rsidRDefault="00FC26D0" w:rsidP="00FC26D0">
      <w:pPr>
        <w:pStyle w:val="BodyText"/>
      </w:pPr>
    </w:p>
    <w:p w14:paraId="332826EA" w14:textId="77777777" w:rsidR="00FC26D0" w:rsidRDefault="00FC26D0" w:rsidP="00FC26D0">
      <w:pPr>
        <w:pStyle w:val="Heading2"/>
        <w:rPr>
          <w:u w:val="none"/>
        </w:rPr>
      </w:pPr>
      <w:r>
        <w:t>Section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14:paraId="2669B673" w14:textId="77777777" w:rsidR="00FC26D0" w:rsidRDefault="00FC26D0" w:rsidP="00FC26D0">
      <w:pPr>
        <w:pStyle w:val="ListParagraph"/>
        <w:numPr>
          <w:ilvl w:val="0"/>
          <w:numId w:val="3"/>
        </w:numPr>
        <w:tabs>
          <w:tab w:val="left" w:pos="838"/>
        </w:tabs>
        <w:spacing w:before="120"/>
        <w:ind w:left="838" w:hanging="358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funded,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addressed:</w:t>
      </w:r>
    </w:p>
    <w:p w14:paraId="408932A5" w14:textId="77777777" w:rsidR="00FC26D0" w:rsidRDefault="00FC26D0" w:rsidP="00FC26D0">
      <w:pPr>
        <w:pStyle w:val="BodyText"/>
        <w:spacing w:before="276"/>
      </w:pPr>
    </w:p>
    <w:p w14:paraId="6A68A7C0" w14:textId="43B96FE2" w:rsidR="00FC26D0" w:rsidRDefault="00FC26D0" w:rsidP="00FC26D0">
      <w:pPr>
        <w:pStyle w:val="ListParagraph"/>
        <w:numPr>
          <w:ilvl w:val="0"/>
          <w:numId w:val="3"/>
        </w:numPr>
        <w:tabs>
          <w:tab w:val="left" w:pos="839"/>
        </w:tabs>
        <w:ind w:left="839" w:right="116"/>
        <w:jc w:val="both"/>
        <w:rPr>
          <w:sz w:val="24"/>
        </w:rPr>
      </w:pPr>
      <w:r>
        <w:rPr>
          <w:sz w:val="24"/>
        </w:rPr>
        <w:t>Describe how the need for the project was determined. If applicable, please discuss how this project reaches underserved populations and/or fits into one or more of</w:t>
      </w:r>
      <w:r>
        <w:rPr>
          <w:spacing w:val="-1"/>
          <w:sz w:val="24"/>
        </w:rPr>
        <w:t xml:space="preserve"> </w:t>
      </w:r>
      <w:r>
        <w:rPr>
          <w:sz w:val="24"/>
        </w:rPr>
        <w:t>the UWSC Community Impact 2025 Goal areas</w:t>
      </w:r>
      <w:r>
        <w:rPr>
          <w:sz w:val="24"/>
        </w:rPr>
        <w:t xml:space="preserve"> (see Appendix document at </w:t>
      </w:r>
      <w:hyperlink r:id="rId6" w:history="1">
        <w:r w:rsidRPr="00EC342C">
          <w:rPr>
            <w:rStyle w:val="Hyperlink"/>
            <w:sz w:val="24"/>
          </w:rPr>
          <w:t>www.uwstory.org/grants</w:t>
        </w:r>
      </w:hyperlink>
      <w:r>
        <w:rPr>
          <w:sz w:val="24"/>
        </w:rPr>
        <w:t xml:space="preserve"> )</w:t>
      </w:r>
      <w:r>
        <w:rPr>
          <w:sz w:val="24"/>
        </w:rPr>
        <w:t>.</w:t>
      </w:r>
    </w:p>
    <w:p w14:paraId="4BF85959" w14:textId="77777777" w:rsidR="00FC26D0" w:rsidRDefault="00FC26D0" w:rsidP="00FC26D0">
      <w:pPr>
        <w:pStyle w:val="BodyText"/>
      </w:pPr>
    </w:p>
    <w:p w14:paraId="11889B0E" w14:textId="77777777" w:rsidR="00FC26D0" w:rsidRDefault="00FC26D0" w:rsidP="00FC26D0">
      <w:pPr>
        <w:pStyle w:val="ListParagraph"/>
        <w:numPr>
          <w:ilvl w:val="0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40B114E5" w14:textId="77777777" w:rsidR="00FC26D0" w:rsidRDefault="00FC26D0" w:rsidP="00FC26D0">
      <w:pPr>
        <w:pStyle w:val="ListParagraph"/>
        <w:numPr>
          <w:ilvl w:val="1"/>
          <w:numId w:val="3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big-picture</w:t>
      </w:r>
      <w:r>
        <w:rPr>
          <w:spacing w:val="-3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r>
        <w:rPr>
          <w:sz w:val="24"/>
        </w:rPr>
        <w:t>outcome(s).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“success”?</w:t>
      </w:r>
    </w:p>
    <w:p w14:paraId="647B607E" w14:textId="77777777" w:rsidR="00FC26D0" w:rsidRDefault="00FC26D0" w:rsidP="00FC26D0">
      <w:pPr>
        <w:pStyle w:val="ListParagraph"/>
        <w:numPr>
          <w:ilvl w:val="1"/>
          <w:numId w:val="3"/>
        </w:numPr>
        <w:tabs>
          <w:tab w:val="left" w:pos="1200"/>
        </w:tabs>
        <w:spacing w:before="276"/>
        <w:ind w:right="116"/>
        <w:rPr>
          <w:sz w:val="24"/>
        </w:rPr>
      </w:pPr>
      <w:r>
        <w:rPr>
          <w:sz w:val="24"/>
        </w:rPr>
        <w:t>Identify</w:t>
      </w:r>
      <w:r>
        <w:rPr>
          <w:spacing w:val="-13"/>
          <w:sz w:val="24"/>
        </w:rPr>
        <w:t xml:space="preserve"> </w:t>
      </w:r>
      <w:r>
        <w:rPr>
          <w:sz w:val="24"/>
        </w:rPr>
        <w:t>outcomes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track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UWSC.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encouraged to identify multiple:</w:t>
      </w:r>
    </w:p>
    <w:p w14:paraId="6C31B0AA" w14:textId="77777777" w:rsidR="00FC26D0" w:rsidRDefault="00FC26D0" w:rsidP="00FC26D0">
      <w:pPr>
        <w:pStyle w:val="BodyText"/>
        <w:spacing w:before="2"/>
      </w:pPr>
    </w:p>
    <w:p w14:paraId="4953635E" w14:textId="77777777" w:rsidR="00FC26D0" w:rsidRDefault="00FC26D0" w:rsidP="00FC26D0">
      <w:pPr>
        <w:pStyle w:val="Heading2"/>
        <w:ind w:left="840"/>
        <w:rPr>
          <w:u w:val="none"/>
        </w:rPr>
      </w:pPr>
      <w:r>
        <w:rPr>
          <w:u w:val="none"/>
        </w:rPr>
        <w:t>Health</w:t>
      </w:r>
      <w:r>
        <w:rPr>
          <w:spacing w:val="-5"/>
          <w:u w:val="none"/>
        </w:rPr>
        <w:t xml:space="preserve"> </w:t>
      </w:r>
      <w:r>
        <w:rPr>
          <w:u w:val="none"/>
        </w:rPr>
        <w:t>Performance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Measures:</w:t>
      </w:r>
    </w:p>
    <w:p w14:paraId="1F17DF7F" w14:textId="77777777" w:rsidR="00FC26D0" w:rsidRDefault="00FC26D0" w:rsidP="00FC26D0">
      <w:pPr>
        <w:pStyle w:val="BodyText"/>
        <w:tabs>
          <w:tab w:val="left" w:pos="1379"/>
        </w:tabs>
        <w:ind w:left="854"/>
      </w:pPr>
      <w:r>
        <w:rPr>
          <w:noProof/>
          <w:position w:val="-3"/>
        </w:rPr>
        <w:drawing>
          <wp:inline distT="0" distB="0" distL="0" distR="0" wp14:anchorId="775991B3" wp14:editId="4237857A">
            <wp:extent cx="163068" cy="1630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access/nutrition</w:t>
      </w:r>
      <w:r>
        <w:rPr>
          <w:spacing w:val="-3"/>
        </w:rPr>
        <w:t xml:space="preserve"> </w:t>
      </w:r>
      <w:r>
        <w:rPr>
          <w:spacing w:val="-2"/>
        </w:rPr>
        <w:t>programs</w:t>
      </w:r>
    </w:p>
    <w:p w14:paraId="71E5D683" w14:textId="77777777" w:rsidR="00FC26D0" w:rsidRDefault="00FC26D0" w:rsidP="00FC26D0">
      <w:pPr>
        <w:pStyle w:val="BodyText"/>
        <w:tabs>
          <w:tab w:val="left" w:pos="1379"/>
        </w:tabs>
        <w:ind w:left="1380" w:right="600" w:hanging="526"/>
      </w:pPr>
      <w:r>
        <w:rPr>
          <w:noProof/>
          <w:position w:val="-3"/>
        </w:rPr>
        <w:drawing>
          <wp:inline distT="0" distB="0" distL="0" distR="0" wp14:anchorId="67086020" wp14:editId="475C9E6A">
            <wp:extent cx="163068" cy="1630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(including domestic abuse, sexual abuse, substance abuse)</w:t>
      </w:r>
    </w:p>
    <w:p w14:paraId="19635574" w14:textId="77777777" w:rsidR="00FC26D0" w:rsidRDefault="00FC26D0" w:rsidP="00FC26D0">
      <w:pPr>
        <w:pStyle w:val="BodyText"/>
        <w:tabs>
          <w:tab w:val="left" w:pos="1379"/>
        </w:tabs>
        <w:ind w:left="1380" w:right="197" w:hanging="526"/>
      </w:pPr>
      <w:r>
        <w:rPr>
          <w:noProof/>
          <w:position w:val="-3"/>
        </w:rPr>
        <w:drawing>
          <wp:inline distT="0" distB="0" distL="0" distR="0" wp14:anchorId="47362CD6" wp14:editId="0462EFE7">
            <wp:extent cx="163068" cy="16306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therapeutic </w:t>
      </w:r>
      <w:r>
        <w:rPr>
          <w:spacing w:val="-2"/>
        </w:rPr>
        <w:t>services)</w:t>
      </w:r>
    </w:p>
    <w:p w14:paraId="12D21258" w14:textId="77777777" w:rsidR="00FC26D0" w:rsidRDefault="00FC26D0" w:rsidP="00FC26D0">
      <w:pPr>
        <w:pStyle w:val="BodyText"/>
        <w:tabs>
          <w:tab w:val="left" w:pos="1379"/>
        </w:tabs>
        <w:ind w:left="1380" w:right="197" w:hanging="526"/>
      </w:pPr>
      <w:r w:rsidRPr="00341BBE">
        <w:rPr>
          <w:noProof/>
        </w:rPr>
        <w:drawing>
          <wp:inline distT="0" distB="0" distL="0" distR="0" wp14:anchorId="629A2272" wp14:editId="4E284BBA">
            <wp:extent cx="165100" cy="165100"/>
            <wp:effectExtent l="0" t="0" r="6350" b="6350"/>
            <wp:docPr id="620915000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4"/>
        </w:rPr>
        <w:t>life</w:t>
      </w:r>
    </w:p>
    <w:p w14:paraId="20166D39" w14:textId="77777777" w:rsidR="00FC26D0" w:rsidRDefault="00FC26D0" w:rsidP="00FC26D0">
      <w:pPr>
        <w:pStyle w:val="BodyText"/>
        <w:tabs>
          <w:tab w:val="left" w:pos="1379"/>
        </w:tabs>
        <w:ind w:left="1380" w:right="197" w:hanging="526"/>
      </w:pPr>
    </w:p>
    <w:p w14:paraId="1768E07A" w14:textId="77777777" w:rsidR="00FC26D0" w:rsidRDefault="00FC26D0" w:rsidP="00FC26D0">
      <w:pPr>
        <w:pStyle w:val="Heading2"/>
        <w:spacing w:before="1"/>
        <w:ind w:left="840"/>
        <w:rPr>
          <w:u w:val="none"/>
        </w:rPr>
      </w:pPr>
      <w:r>
        <w:rPr>
          <w:u w:val="none"/>
        </w:rPr>
        <w:t>Education</w:t>
      </w:r>
      <w:r>
        <w:rPr>
          <w:spacing w:val="-5"/>
          <w:u w:val="none"/>
        </w:rPr>
        <w:t xml:space="preserve"> </w:t>
      </w:r>
      <w:r>
        <w:rPr>
          <w:u w:val="none"/>
        </w:rPr>
        <w:t>Performance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Measures:</w:t>
      </w:r>
    </w:p>
    <w:p w14:paraId="2D7867B6" w14:textId="77777777" w:rsidR="00FC26D0" w:rsidRDefault="00FC26D0" w:rsidP="00FC26D0">
      <w:pPr>
        <w:pStyle w:val="BodyText"/>
        <w:tabs>
          <w:tab w:val="left" w:pos="1379"/>
        </w:tabs>
        <w:ind w:left="1380" w:right="946" w:hanging="526"/>
      </w:pPr>
      <w:r>
        <w:rPr>
          <w:noProof/>
          <w:position w:val="-3"/>
        </w:rPr>
        <w:drawing>
          <wp:inline distT="0" distB="0" distL="0" distR="0" wp14:anchorId="7AEDF004" wp14:editId="151DB44E">
            <wp:extent cx="163068" cy="1630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underserved</w:t>
      </w:r>
      <w:r>
        <w:rPr>
          <w:spacing w:val="-5"/>
        </w:rPr>
        <w:t xml:space="preserve"> </w:t>
      </w:r>
      <w:r>
        <w:t>populations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high-quality</w:t>
      </w:r>
      <w:r>
        <w:rPr>
          <w:spacing w:val="-5"/>
        </w:rPr>
        <w:t xml:space="preserve"> </w:t>
      </w:r>
      <w:r>
        <w:t>early childhood education programs</w:t>
      </w:r>
    </w:p>
    <w:p w14:paraId="7F2F7E37" w14:textId="77777777" w:rsidR="00FC26D0" w:rsidRDefault="00FC26D0" w:rsidP="00FC26D0">
      <w:pPr>
        <w:sectPr w:rsidR="00FC26D0">
          <w:pgSz w:w="12240" w:h="15840"/>
          <w:pgMar w:top="1000" w:right="600" w:bottom="280" w:left="600" w:header="720" w:footer="720" w:gutter="0"/>
          <w:cols w:space="720"/>
        </w:sectPr>
      </w:pPr>
    </w:p>
    <w:p w14:paraId="5C0A00A9" w14:textId="77777777" w:rsidR="00FC26D0" w:rsidRDefault="00FC26D0" w:rsidP="00FC26D0">
      <w:pPr>
        <w:pStyle w:val="BodyText"/>
        <w:tabs>
          <w:tab w:val="left" w:pos="1379"/>
        </w:tabs>
        <w:spacing w:before="80"/>
        <w:ind w:left="1380" w:right="696" w:hanging="526"/>
        <w:jc w:val="both"/>
      </w:pPr>
      <w:r>
        <w:rPr>
          <w:noProof/>
          <w:position w:val="-3"/>
        </w:rPr>
        <w:lastRenderedPageBreak/>
        <w:drawing>
          <wp:inline distT="0" distB="0" distL="0" distR="0" wp14:anchorId="2F9AC8B6" wp14:editId="6012C6AE">
            <wp:extent cx="163068" cy="1630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underserved</w:t>
      </w:r>
      <w:r>
        <w:rPr>
          <w:spacing w:val="-4"/>
        </w:rPr>
        <w:t xml:space="preserve"> </w:t>
      </w:r>
      <w:r>
        <w:t>populations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summer enrichment programs</w:t>
      </w:r>
    </w:p>
    <w:p w14:paraId="06C836D4" w14:textId="77777777" w:rsidR="00FC26D0" w:rsidRDefault="00FC26D0" w:rsidP="00FC26D0">
      <w:pPr>
        <w:pStyle w:val="BodyText"/>
        <w:tabs>
          <w:tab w:val="left" w:pos="1379"/>
        </w:tabs>
        <w:ind w:left="1379" w:right="805" w:hanging="526"/>
        <w:jc w:val="both"/>
      </w:pPr>
      <w:r>
        <w:rPr>
          <w:noProof/>
          <w:position w:val="-3"/>
        </w:rPr>
        <w:drawing>
          <wp:inline distT="0" distB="0" distL="0" distR="0" wp14:anchorId="4B5CF5E0" wp14:editId="48516518">
            <wp:extent cx="163068" cy="16306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parenting knowledge or skills</w:t>
      </w:r>
    </w:p>
    <w:p w14:paraId="49EC17EA" w14:textId="77777777" w:rsidR="00FC26D0" w:rsidRDefault="00FC26D0" w:rsidP="00FC26D0">
      <w:pPr>
        <w:pStyle w:val="BodyText"/>
        <w:tabs>
          <w:tab w:val="left" w:pos="1379"/>
        </w:tabs>
        <w:ind w:left="1380" w:right="114" w:hanging="526"/>
        <w:jc w:val="both"/>
      </w:pPr>
      <w:r>
        <w:rPr>
          <w:noProof/>
          <w:position w:val="-3"/>
        </w:rPr>
        <w:drawing>
          <wp:inline distT="0" distB="0" distL="0" distR="0" wp14:anchorId="75A037EF" wp14:editId="1E8ED372">
            <wp:extent cx="163068" cy="16306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 xml:space="preserve"># of children who participated in early childhood and out-of-school programming who improved or maintained their reading level. </w:t>
      </w:r>
      <w:r>
        <w:rPr>
          <w:u w:val="single"/>
        </w:rPr>
        <w:t>Please specify which literacy assessment tool</w:t>
      </w:r>
      <w:r>
        <w:t xml:space="preserve"> </w:t>
      </w:r>
      <w:r>
        <w:rPr>
          <w:u w:val="single"/>
        </w:rPr>
        <w:t>you use</w:t>
      </w:r>
      <w:r>
        <w:t>:</w:t>
      </w:r>
    </w:p>
    <w:p w14:paraId="015E4EFE" w14:textId="77777777" w:rsidR="00FC26D0" w:rsidRDefault="00FC26D0" w:rsidP="00FC26D0">
      <w:pPr>
        <w:pStyle w:val="BodyText"/>
        <w:tabs>
          <w:tab w:val="left" w:pos="1379"/>
        </w:tabs>
        <w:ind w:left="1380" w:right="175" w:hanging="526"/>
        <w:jc w:val="both"/>
      </w:pPr>
      <w:r>
        <w:rPr>
          <w:noProof/>
          <w:position w:val="-3"/>
        </w:rPr>
        <w:drawing>
          <wp:inline distT="0" distB="0" distL="0" distR="0" wp14:anchorId="68528D8F" wp14:editId="420D9C4A">
            <wp:extent cx="163068" cy="16306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surveyed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surveyed</w:t>
      </w:r>
      <w:r>
        <w:rPr>
          <w:spacing w:val="-5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community-based</w:t>
      </w:r>
      <w:r>
        <w:rPr>
          <w:spacing w:val="-5"/>
        </w:rPr>
        <w:t xml:space="preserve"> </w:t>
      </w:r>
      <w:r>
        <w:t>education programs who reported having a better understanding than before</w:t>
      </w:r>
    </w:p>
    <w:p w14:paraId="1A0917BB" w14:textId="77777777" w:rsidR="00FC26D0" w:rsidRDefault="00FC26D0" w:rsidP="00FC26D0">
      <w:pPr>
        <w:pStyle w:val="Heading2"/>
        <w:spacing w:before="287"/>
        <w:ind w:left="840"/>
        <w:rPr>
          <w:u w:val="none"/>
        </w:rPr>
      </w:pPr>
      <w:r>
        <w:rPr>
          <w:u w:val="none"/>
        </w:rPr>
        <w:t>Financial</w:t>
      </w:r>
      <w:r>
        <w:rPr>
          <w:spacing w:val="-7"/>
          <w:u w:val="none"/>
        </w:rPr>
        <w:t xml:space="preserve"> </w:t>
      </w:r>
      <w:r>
        <w:rPr>
          <w:u w:val="none"/>
        </w:rPr>
        <w:t>Stability</w:t>
      </w:r>
      <w:r>
        <w:rPr>
          <w:spacing w:val="-5"/>
          <w:u w:val="none"/>
        </w:rPr>
        <w:t xml:space="preserve"> </w:t>
      </w:r>
      <w:r>
        <w:rPr>
          <w:u w:val="none"/>
        </w:rPr>
        <w:t>Performance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Measures:</w:t>
      </w:r>
    </w:p>
    <w:p w14:paraId="69E00FEA" w14:textId="77777777" w:rsidR="00FC26D0" w:rsidRDefault="00FC26D0" w:rsidP="00FC26D0">
      <w:pPr>
        <w:pStyle w:val="BodyText"/>
        <w:tabs>
          <w:tab w:val="left" w:pos="1379"/>
        </w:tabs>
        <w:ind w:left="1380" w:right="1093" w:hanging="526"/>
      </w:pPr>
      <w:r>
        <w:rPr>
          <w:noProof/>
          <w:position w:val="-3"/>
        </w:rPr>
        <w:drawing>
          <wp:inline distT="0" distB="0" distL="0" distR="0" wp14:anchorId="1F318798" wp14:editId="4A2B9B59">
            <wp:extent cx="163068" cy="16306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(pantries,</w:t>
      </w:r>
      <w:r>
        <w:rPr>
          <w:spacing w:val="-5"/>
        </w:rPr>
        <w:t xml:space="preserve"> </w:t>
      </w:r>
      <w:r>
        <w:t>shelter</w:t>
      </w:r>
      <w:r>
        <w:rPr>
          <w:spacing w:val="-4"/>
        </w:rPr>
        <w:t xml:space="preserve"> </w:t>
      </w:r>
      <w:r>
        <w:t>food programs, other)</w:t>
      </w:r>
    </w:p>
    <w:p w14:paraId="53CF6514" w14:textId="77777777" w:rsidR="00FC26D0" w:rsidRDefault="00FC26D0" w:rsidP="00FC26D0">
      <w:pPr>
        <w:pStyle w:val="BodyText"/>
        <w:tabs>
          <w:tab w:val="left" w:pos="1379"/>
        </w:tabs>
        <w:ind w:left="1380" w:right="734" w:hanging="526"/>
      </w:pPr>
      <w:r>
        <w:rPr>
          <w:noProof/>
          <w:position w:val="-3"/>
        </w:rPr>
        <w:drawing>
          <wp:inline distT="0" distB="0" distL="0" distR="0" wp14:anchorId="05F389F7" wp14:editId="6B007A08">
            <wp:extent cx="163068" cy="16306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(rent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utilities)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with housing cost burdens and prevent homelessness</w:t>
      </w:r>
    </w:p>
    <w:p w14:paraId="566582FC" w14:textId="77777777" w:rsidR="00FC26D0" w:rsidRDefault="00FC26D0" w:rsidP="00FC26D0">
      <w:pPr>
        <w:pStyle w:val="BodyText"/>
        <w:tabs>
          <w:tab w:val="left" w:pos="1379"/>
        </w:tabs>
        <w:ind w:left="1379" w:right="453" w:hanging="526"/>
      </w:pPr>
      <w:r>
        <w:rPr>
          <w:noProof/>
          <w:position w:val="-3"/>
        </w:rPr>
        <w:drawing>
          <wp:inline distT="0" distB="0" distL="0" distR="0" wp14:anchorId="0C5672AE" wp14:editId="6B7A34BB">
            <wp:extent cx="163068" cy="16306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 xml:space="preserve"># of adults served (through childcare sliding fee </w:t>
      </w:r>
      <w:proofErr w:type="spellStart"/>
      <w:proofErr w:type="gramStart"/>
      <w:r>
        <w:t>scales,transitional</w:t>
      </w:r>
      <w:proofErr w:type="spellEnd"/>
      <w:proofErr w:type="gramEnd"/>
      <w:r>
        <w:t xml:space="preserve"> living programs, or community</w:t>
      </w:r>
      <w:r>
        <w:rPr>
          <w:spacing w:val="-4"/>
        </w:rPr>
        <w:t xml:space="preserve"> </w:t>
      </w:r>
      <w:r>
        <w:t>probation</w:t>
      </w:r>
      <w:r>
        <w:rPr>
          <w:spacing w:val="-3"/>
        </w:rPr>
        <w:t xml:space="preserve"> </w:t>
      </w:r>
      <w:r>
        <w:t>services)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 xml:space="preserve">during the program duration. </w:t>
      </w:r>
      <w:r>
        <w:rPr>
          <w:u w:val="single"/>
        </w:rPr>
        <w:t>Please specify the duration assessed</w:t>
      </w:r>
      <w:r>
        <w:t>:</w:t>
      </w:r>
    </w:p>
    <w:p w14:paraId="0F5EEBC5" w14:textId="77777777" w:rsidR="00FC26D0" w:rsidRDefault="00FC26D0" w:rsidP="00FC26D0">
      <w:pPr>
        <w:pStyle w:val="BodyText"/>
        <w:tabs>
          <w:tab w:val="left" w:pos="1379"/>
        </w:tabs>
        <w:ind w:left="1380" w:right="1259" w:hanging="526"/>
      </w:pPr>
      <w:r>
        <w:rPr>
          <w:noProof/>
          <w:position w:val="-3"/>
        </w:rPr>
        <w:drawing>
          <wp:inline distT="0" distB="0" distL="0" distR="0" wp14:anchorId="4A45DAA0" wp14:editId="74E10D27">
            <wp:extent cx="163068" cy="16306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 improvement in their financial situation due to your program.</w:t>
      </w:r>
    </w:p>
    <w:p w14:paraId="47879F76" w14:textId="77777777" w:rsidR="00FC26D0" w:rsidRDefault="00FC26D0" w:rsidP="00FC26D0">
      <w:pPr>
        <w:pStyle w:val="BodyText"/>
      </w:pPr>
    </w:p>
    <w:p w14:paraId="38FD42DE" w14:textId="77777777" w:rsidR="00FC26D0" w:rsidRDefault="00FC26D0" w:rsidP="00FC26D0">
      <w:pPr>
        <w:pStyle w:val="Heading2"/>
        <w:ind w:left="840"/>
        <w:rPr>
          <w:u w:val="none"/>
        </w:rPr>
      </w:pPr>
      <w:r>
        <w:rPr>
          <w:u w:val="none"/>
        </w:rPr>
        <w:t>Other</w:t>
      </w:r>
      <w:r>
        <w:rPr>
          <w:spacing w:val="-3"/>
          <w:u w:val="none"/>
        </w:rPr>
        <w:t xml:space="preserve"> </w:t>
      </w:r>
      <w:r>
        <w:rPr>
          <w:u w:val="none"/>
        </w:rPr>
        <w:t>Performance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Measures:</w:t>
      </w:r>
    </w:p>
    <w:p w14:paraId="66FAFFAF" w14:textId="77777777" w:rsidR="00FC26D0" w:rsidRDefault="00FC26D0" w:rsidP="00FC26D0">
      <w:pPr>
        <w:pStyle w:val="BodyText"/>
        <w:tabs>
          <w:tab w:val="left" w:pos="1379"/>
        </w:tabs>
        <w:ind w:left="854"/>
      </w:pPr>
      <w:r>
        <w:rPr>
          <w:noProof/>
          <w:position w:val="-3"/>
        </w:rPr>
        <w:drawing>
          <wp:inline distT="0" distB="0" distL="0" distR="0" wp14:anchorId="78C299FC" wp14:editId="5C9A4C76">
            <wp:extent cx="163068" cy="16306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Other: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specify</w:t>
      </w:r>
    </w:p>
    <w:p w14:paraId="462FCFE4" w14:textId="77777777" w:rsidR="00FC26D0" w:rsidRDefault="00FC26D0" w:rsidP="00FC26D0">
      <w:pPr>
        <w:pStyle w:val="ListParagraph"/>
        <w:numPr>
          <w:ilvl w:val="1"/>
          <w:numId w:val="3"/>
        </w:numPr>
        <w:tabs>
          <w:tab w:val="left" w:pos="1200"/>
        </w:tabs>
        <w:spacing w:before="288"/>
        <w:ind w:right="116"/>
        <w:rPr>
          <w:sz w:val="24"/>
        </w:rPr>
      </w:pPr>
      <w:r>
        <w:rPr>
          <w:sz w:val="24"/>
        </w:rPr>
        <w:t>What</w:t>
      </w:r>
      <w:r>
        <w:rPr>
          <w:spacing w:val="36"/>
          <w:sz w:val="24"/>
        </w:rPr>
        <w:t xml:space="preserve"> </w:t>
      </w:r>
      <w:r>
        <w:rPr>
          <w:sz w:val="24"/>
        </w:rPr>
        <w:t>tool(s)</w:t>
      </w:r>
      <w:r>
        <w:rPr>
          <w:spacing w:val="36"/>
          <w:sz w:val="24"/>
        </w:rPr>
        <w:t xml:space="preserve"> </w:t>
      </w:r>
      <w:r>
        <w:rPr>
          <w:sz w:val="24"/>
        </w:rPr>
        <w:t>will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used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measure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outcome(s)?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example</w:t>
      </w:r>
      <w:proofErr w:type="gramEnd"/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survey,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enrollment/exit </w:t>
      </w:r>
      <w:r>
        <w:rPr>
          <w:spacing w:val="-2"/>
          <w:sz w:val="24"/>
        </w:rPr>
        <w:t>paperwork)</w:t>
      </w:r>
    </w:p>
    <w:p w14:paraId="33472636" w14:textId="77777777" w:rsidR="00FC26D0" w:rsidRDefault="00FC26D0" w:rsidP="00FC26D0">
      <w:pPr>
        <w:pStyle w:val="BodyText"/>
        <w:spacing w:before="2"/>
      </w:pPr>
    </w:p>
    <w:p w14:paraId="4B91AAED" w14:textId="77777777" w:rsidR="00FC26D0" w:rsidRDefault="00FC26D0" w:rsidP="00FC26D0">
      <w:pPr>
        <w:pStyle w:val="ListParagraph"/>
        <w:numPr>
          <w:ilvl w:val="1"/>
          <w:numId w:val="3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outcome(s)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measured?</w:t>
      </w:r>
    </w:p>
    <w:p w14:paraId="2E57209D" w14:textId="77777777" w:rsidR="00FC26D0" w:rsidRDefault="00FC26D0" w:rsidP="00FC26D0">
      <w:pPr>
        <w:pStyle w:val="BodyText"/>
      </w:pPr>
    </w:p>
    <w:p w14:paraId="5F8AEAB2" w14:textId="77777777" w:rsidR="00FC26D0" w:rsidRDefault="00FC26D0" w:rsidP="00FC26D0">
      <w:pPr>
        <w:pStyle w:val="ListParagraph"/>
        <w:numPr>
          <w:ilvl w:val="0"/>
          <w:numId w:val="3"/>
        </w:numPr>
        <w:tabs>
          <w:tab w:val="left" w:pos="838"/>
        </w:tabs>
        <w:ind w:left="838" w:hanging="358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partners:</w:t>
      </w:r>
    </w:p>
    <w:p w14:paraId="6F5A8953" w14:textId="77777777" w:rsidR="00FC26D0" w:rsidRDefault="00FC26D0" w:rsidP="00FC26D0">
      <w:pPr>
        <w:pStyle w:val="BodyText"/>
        <w:spacing w:before="288"/>
      </w:pPr>
    </w:p>
    <w:p w14:paraId="7F532D1C" w14:textId="77777777" w:rsidR="00FC26D0" w:rsidRDefault="00FC26D0" w:rsidP="00FC26D0">
      <w:pPr>
        <w:pStyle w:val="Heading2"/>
        <w:rPr>
          <w:u w:val="none"/>
        </w:rPr>
      </w:pPr>
      <w:r>
        <w:t>Section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2"/>
        </w:rPr>
        <w:t>Information</w:t>
      </w:r>
    </w:p>
    <w:p w14:paraId="34F68408" w14:textId="77777777" w:rsidR="00FC26D0" w:rsidRDefault="00FC26D0" w:rsidP="00FC26D0">
      <w:pPr>
        <w:pStyle w:val="ListParagraph"/>
        <w:numPr>
          <w:ilvl w:val="0"/>
          <w:numId w:val="2"/>
        </w:numPr>
        <w:tabs>
          <w:tab w:val="left" w:pos="838"/>
        </w:tabs>
        <w:spacing w:before="120"/>
        <w:ind w:left="838" w:hanging="358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served,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including:</w:t>
      </w:r>
    </w:p>
    <w:p w14:paraId="7034004B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constituents</w:t>
      </w:r>
    </w:p>
    <w:p w14:paraId="15FC31D6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200"/>
        </w:tabs>
        <w:ind w:right="5837"/>
        <w:rPr>
          <w:sz w:val="24"/>
        </w:rPr>
      </w:pPr>
      <w:r>
        <w:rPr>
          <w:sz w:val="24"/>
        </w:rPr>
        <w:t>Geographical</w:t>
      </w:r>
      <w:r>
        <w:rPr>
          <w:spacing w:val="-13"/>
          <w:sz w:val="24"/>
        </w:rPr>
        <w:t xml:space="preserve"> </w:t>
      </w:r>
      <w:r>
        <w:rPr>
          <w:sz w:val="24"/>
        </w:rPr>
        <w:t>location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constituents </w:t>
      </w:r>
      <w:r>
        <w:rPr>
          <w:spacing w:val="-4"/>
          <w:sz w:val="24"/>
        </w:rPr>
        <w:t>Ames</w:t>
      </w:r>
    </w:p>
    <w:p w14:paraId="0710AA80" w14:textId="77777777" w:rsidR="00FC26D0" w:rsidRDefault="00FC26D0" w:rsidP="00FC26D0">
      <w:pPr>
        <w:pStyle w:val="BodyText"/>
        <w:ind w:left="1200" w:right="6946"/>
      </w:pPr>
      <w:r>
        <w:t>Within Story County Outside</w:t>
      </w:r>
      <w:r>
        <w:rPr>
          <w:spacing w:val="-15"/>
        </w:rPr>
        <w:t xml:space="preserve"> </w:t>
      </w:r>
      <w:r>
        <w:t>Story</w:t>
      </w:r>
      <w:r>
        <w:rPr>
          <w:spacing w:val="-15"/>
        </w:rPr>
        <w:t xml:space="preserve"> </w:t>
      </w:r>
      <w:r>
        <w:t>County</w:t>
      </w:r>
    </w:p>
    <w:p w14:paraId="2569961E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Ages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constituents</w:t>
      </w:r>
    </w:p>
    <w:p w14:paraId="5EB0B76A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constituents</w:t>
      </w:r>
    </w:p>
    <w:p w14:paraId="3C795864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constituents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disabilities?</w:t>
      </w:r>
    </w:p>
    <w:p w14:paraId="1640C9F9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  <w:tab w:val="left" w:pos="1860"/>
        </w:tabs>
        <w:ind w:left="1860" w:right="1543" w:hanging="1020"/>
        <w:rPr>
          <w:sz w:val="24"/>
        </w:rPr>
      </w:pPr>
      <w:r>
        <w:rPr>
          <w:sz w:val="24"/>
        </w:rPr>
        <w:t>Race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ethnicity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constituents</w:t>
      </w:r>
      <w:r>
        <w:rPr>
          <w:spacing w:val="-3"/>
          <w:sz w:val="24"/>
        </w:rPr>
        <w:t xml:space="preserve"> </w:t>
      </w:r>
      <w:r>
        <w:rPr>
          <w:sz w:val="24"/>
        </w:rPr>
        <w:t>(targets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yet</w:t>
      </w:r>
      <w:r>
        <w:rPr>
          <w:spacing w:val="-3"/>
          <w:sz w:val="24"/>
        </w:rPr>
        <w:t xml:space="preserve"> </w:t>
      </w:r>
      <w:r>
        <w:rPr>
          <w:sz w:val="24"/>
        </w:rPr>
        <w:t>known) Asian American</w:t>
      </w:r>
    </w:p>
    <w:p w14:paraId="4E912089" w14:textId="77777777" w:rsidR="00FC26D0" w:rsidRDefault="00FC26D0" w:rsidP="00FC26D0">
      <w:pPr>
        <w:pStyle w:val="BodyText"/>
        <w:ind w:left="1800"/>
      </w:pPr>
      <w:r>
        <w:t>Black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rPr>
          <w:spacing w:val="-2"/>
        </w:rPr>
        <w:t>American</w:t>
      </w:r>
    </w:p>
    <w:p w14:paraId="309A01C2" w14:textId="77777777" w:rsidR="00FC26D0" w:rsidRDefault="00FC26D0" w:rsidP="00FC26D0">
      <w:pPr>
        <w:pStyle w:val="BodyText"/>
        <w:ind w:left="1800" w:right="5418"/>
      </w:pPr>
      <w:r>
        <w:t>Native</w:t>
      </w:r>
      <w:r>
        <w:rPr>
          <w:spacing w:val="-11"/>
        </w:rPr>
        <w:t xml:space="preserve"> </w:t>
      </w:r>
      <w:r>
        <w:t>Hawaiian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Pacific</w:t>
      </w:r>
      <w:r>
        <w:rPr>
          <w:spacing w:val="-11"/>
        </w:rPr>
        <w:t xml:space="preserve"> </w:t>
      </w:r>
      <w:r>
        <w:t xml:space="preserve">Islander </w:t>
      </w:r>
      <w:r>
        <w:rPr>
          <w:spacing w:val="-4"/>
        </w:rPr>
        <w:t>White</w:t>
      </w:r>
    </w:p>
    <w:p w14:paraId="1F424F16" w14:textId="77777777" w:rsidR="00FC26D0" w:rsidRDefault="00FC26D0" w:rsidP="00FC26D0">
      <w:pPr>
        <w:pStyle w:val="BodyText"/>
        <w:ind w:left="1800" w:right="6946"/>
      </w:pPr>
      <w:r>
        <w:t>Two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 xml:space="preserve">races </w:t>
      </w:r>
      <w:r>
        <w:rPr>
          <w:spacing w:val="-2"/>
        </w:rPr>
        <w:t>Hispanic/Latinx</w:t>
      </w:r>
    </w:p>
    <w:p w14:paraId="4DE0D024" w14:textId="77777777" w:rsidR="00FC26D0" w:rsidRDefault="00FC26D0" w:rsidP="00FC26D0">
      <w:pPr>
        <w:sectPr w:rsidR="00FC26D0">
          <w:pgSz w:w="12240" w:h="15840"/>
          <w:pgMar w:top="640" w:right="600" w:bottom="280" w:left="600" w:header="720" w:footer="720" w:gutter="0"/>
          <w:cols w:space="720"/>
        </w:sectPr>
      </w:pPr>
    </w:p>
    <w:p w14:paraId="449DC40D" w14:textId="77777777" w:rsidR="00FC26D0" w:rsidRDefault="00FC26D0" w:rsidP="00FC26D0">
      <w:pPr>
        <w:pStyle w:val="BodyText"/>
        <w:spacing w:before="80"/>
        <w:ind w:left="1800"/>
      </w:pPr>
      <w:r>
        <w:lastRenderedPageBreak/>
        <w:t xml:space="preserve">Not </w:t>
      </w:r>
      <w:r>
        <w:rPr>
          <w:spacing w:val="-2"/>
        </w:rPr>
        <w:t>Known</w:t>
      </w:r>
    </w:p>
    <w:p w14:paraId="737711CB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spacing w:before="288"/>
        <w:ind w:left="1199" w:hanging="359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served</w:t>
      </w:r>
    </w:p>
    <w:p w14:paraId="39F2883D" w14:textId="77777777" w:rsidR="00FC26D0" w:rsidRDefault="00FC26D0" w:rsidP="00FC26D0">
      <w:pPr>
        <w:pStyle w:val="BodyText"/>
        <w:spacing w:before="287"/>
      </w:pPr>
    </w:p>
    <w:p w14:paraId="286170CA" w14:textId="77777777" w:rsidR="00FC26D0" w:rsidRDefault="00FC26D0" w:rsidP="00FC26D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Eligibility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(explain):</w:t>
      </w:r>
    </w:p>
    <w:p w14:paraId="3D30CD0D" w14:textId="77777777" w:rsidR="00FC26D0" w:rsidRDefault="00FC26D0" w:rsidP="00FC26D0">
      <w:pPr>
        <w:pStyle w:val="ListParagraph"/>
        <w:numPr>
          <w:ilvl w:val="0"/>
          <w:numId w:val="2"/>
        </w:numPr>
        <w:tabs>
          <w:tab w:val="left" w:pos="839"/>
        </w:tabs>
        <w:spacing w:before="287"/>
        <w:ind w:left="839" w:hanging="359"/>
        <w:rPr>
          <w:sz w:val="24"/>
        </w:rPr>
      </w:pPr>
      <w:r>
        <w:rPr>
          <w:sz w:val="24"/>
        </w:rPr>
        <w:t>Timeline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(attach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timeline)</w:t>
      </w:r>
      <w:r>
        <w:rPr>
          <w:spacing w:val="-2"/>
          <w:sz w:val="24"/>
        </w:rPr>
        <w:t>:</w:t>
      </w:r>
    </w:p>
    <w:p w14:paraId="14373322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one-time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program?</w:t>
      </w:r>
    </w:p>
    <w:p w14:paraId="24B156CD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long-term,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sustainability?</w:t>
      </w:r>
    </w:p>
    <w:p w14:paraId="425BB9D5" w14:textId="77777777" w:rsidR="00FC26D0" w:rsidRDefault="00FC26D0" w:rsidP="00FC26D0">
      <w:pPr>
        <w:pStyle w:val="BodyText"/>
      </w:pPr>
    </w:p>
    <w:p w14:paraId="53F50588" w14:textId="77777777" w:rsidR="00FC26D0" w:rsidRDefault="00FC26D0" w:rsidP="00FC26D0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118"/>
        <w:rPr>
          <w:sz w:val="24"/>
        </w:rPr>
      </w:pPr>
      <w:r>
        <w:rPr>
          <w:sz w:val="24"/>
        </w:rPr>
        <w:t>Overall</w:t>
      </w:r>
      <w:r>
        <w:rPr>
          <w:spacing w:val="31"/>
          <w:sz w:val="24"/>
        </w:rPr>
        <w:t xml:space="preserve"> </w:t>
      </w:r>
      <w:r>
        <w:rPr>
          <w:sz w:val="24"/>
        </w:rPr>
        <w:t>budget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program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color w:val="000000"/>
          <w:sz w:val="24"/>
          <w:highlight w:val="yellow"/>
        </w:rPr>
        <w:t>a</w:t>
      </w:r>
      <w:r>
        <w:rPr>
          <w:b/>
          <w:color w:val="000000"/>
          <w:spacing w:val="32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program/project</w:t>
      </w:r>
      <w:r>
        <w:rPr>
          <w:b/>
          <w:color w:val="000000"/>
          <w:spacing w:val="31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budget</w:t>
      </w:r>
      <w:r>
        <w:rPr>
          <w:b/>
          <w:color w:val="000000"/>
          <w:spacing w:val="31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MUST</w:t>
      </w:r>
      <w:r>
        <w:rPr>
          <w:b/>
          <w:color w:val="000000"/>
          <w:spacing w:val="31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be</w:t>
      </w:r>
      <w:r>
        <w:rPr>
          <w:b/>
          <w:color w:val="000000"/>
          <w:spacing w:val="28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attached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</w:rPr>
        <w:t>,</w:t>
      </w:r>
      <w:r>
        <w:rPr>
          <w:color w:val="000000"/>
          <w:spacing w:val="33"/>
          <w:sz w:val="24"/>
        </w:rPr>
        <w:t xml:space="preserve"> </w:t>
      </w:r>
      <w:r>
        <w:rPr>
          <w:color w:val="000000"/>
          <w:sz w:val="24"/>
        </w:rPr>
        <w:t>include</w:t>
      </w:r>
      <w:r>
        <w:rPr>
          <w:color w:val="000000"/>
          <w:spacing w:val="32"/>
          <w:sz w:val="24"/>
        </w:rPr>
        <w:t xml:space="preserve"> </w:t>
      </w:r>
      <w:r>
        <w:rPr>
          <w:color w:val="000000"/>
          <w:sz w:val="24"/>
        </w:rPr>
        <w:t>revenue sources, amounts and expenses.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Note if revenue sources are committed or pending.</w:t>
      </w:r>
    </w:p>
    <w:p w14:paraId="79E2147C" w14:textId="77777777" w:rsidR="00FC26D0" w:rsidRDefault="00FC26D0" w:rsidP="00FC26D0">
      <w:pPr>
        <w:pStyle w:val="BodyText"/>
        <w:ind w:left="1440"/>
      </w:pPr>
      <w:r>
        <w:t>Program/project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attached.</w:t>
      </w:r>
      <w:r>
        <w:rPr>
          <w:spacing w:val="-5"/>
        </w:rPr>
        <w:t xml:space="preserve"> </w:t>
      </w:r>
      <w:r>
        <w:t>(</w:t>
      </w:r>
      <w:proofErr w:type="gramStart"/>
      <w:r>
        <w:t>please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check)</w:t>
      </w:r>
    </w:p>
    <w:p w14:paraId="7138D054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(attach</w:t>
      </w:r>
      <w:r>
        <w:rPr>
          <w:spacing w:val="-2"/>
          <w:sz w:val="24"/>
        </w:rPr>
        <w:t xml:space="preserve"> </w:t>
      </w:r>
      <w:r>
        <w:rPr>
          <w:sz w:val="24"/>
        </w:rPr>
        <w:t>sliding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>scale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applicable)</w:t>
      </w:r>
    </w:p>
    <w:p w14:paraId="2B9D2D50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spacing w:before="276"/>
        <w:ind w:left="1199" w:hanging="359"/>
        <w:rPr>
          <w:sz w:val="24"/>
        </w:rPr>
      </w:pP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UWSC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funds.</w:t>
      </w:r>
    </w:p>
    <w:p w14:paraId="47E02736" w14:textId="77777777" w:rsidR="00FC26D0" w:rsidRDefault="00FC26D0" w:rsidP="00FC26D0">
      <w:pPr>
        <w:pStyle w:val="ListParagraph"/>
        <w:numPr>
          <w:ilvl w:val="1"/>
          <w:numId w:val="2"/>
        </w:numPr>
        <w:tabs>
          <w:tab w:val="left" w:pos="1199"/>
        </w:tabs>
        <w:spacing w:before="276"/>
        <w:ind w:left="1199" w:hanging="359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qualify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matching</w:t>
      </w:r>
      <w:r>
        <w:rPr>
          <w:spacing w:val="-2"/>
          <w:sz w:val="24"/>
        </w:rPr>
        <w:t xml:space="preserve"> </w:t>
      </w:r>
      <w:r>
        <w:rPr>
          <w:sz w:val="24"/>
        </w:rPr>
        <w:t>funds?</w:t>
      </w:r>
      <w:r>
        <w:rPr>
          <w:spacing w:val="56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explain.</w:t>
      </w:r>
    </w:p>
    <w:p w14:paraId="7D4D1197" w14:textId="77777777" w:rsidR="00FC26D0" w:rsidRDefault="00FC26D0" w:rsidP="00FC26D0">
      <w:pPr>
        <w:pStyle w:val="BodyText"/>
        <w:spacing w:before="276"/>
      </w:pPr>
    </w:p>
    <w:p w14:paraId="10A8B8EE" w14:textId="77777777" w:rsidR="00FC26D0" w:rsidRDefault="00FC26D0" w:rsidP="00FC26D0">
      <w:pPr>
        <w:pStyle w:val="ListParagraph"/>
        <w:numPr>
          <w:ilvl w:val="0"/>
          <w:numId w:val="2"/>
        </w:numPr>
        <w:tabs>
          <w:tab w:val="left" w:pos="838"/>
        </w:tabs>
        <w:ind w:left="838" w:hanging="358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publicly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UWSC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program?</w:t>
      </w:r>
    </w:p>
    <w:p w14:paraId="33CB4BAB" w14:textId="77777777" w:rsidR="00FC26D0" w:rsidRDefault="00FC26D0" w:rsidP="00FC26D0">
      <w:pPr>
        <w:pStyle w:val="BodyText"/>
      </w:pPr>
    </w:p>
    <w:p w14:paraId="1922A45C" w14:textId="77777777" w:rsidR="00FC26D0" w:rsidRDefault="00FC26D0" w:rsidP="00FC26D0">
      <w:pPr>
        <w:pStyle w:val="BodyText"/>
      </w:pPr>
    </w:p>
    <w:p w14:paraId="61080A9A" w14:textId="77777777" w:rsidR="00FC26D0" w:rsidRDefault="00FC26D0" w:rsidP="00FC26D0">
      <w:pPr>
        <w:pStyle w:val="Heading2"/>
        <w:rPr>
          <w:u w:val="none"/>
        </w:rPr>
      </w:pPr>
      <w:r>
        <w:t>Section</w:t>
      </w:r>
      <w:r>
        <w:rPr>
          <w:spacing w:val="-9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Attachments</w:t>
      </w:r>
      <w:r>
        <w:rPr>
          <w:spacing w:val="-7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Story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rPr>
          <w:spacing w:val="-2"/>
        </w:rPr>
        <w:t>Agencies)</w:t>
      </w:r>
    </w:p>
    <w:p w14:paraId="0C8BA418" w14:textId="77777777" w:rsidR="00FC26D0" w:rsidRDefault="00FC26D0" w:rsidP="00FC26D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9" w:right="118"/>
        <w:rPr>
          <w:sz w:val="24"/>
        </w:rPr>
      </w:pPr>
      <w:r>
        <w:rPr>
          <w:sz w:val="24"/>
        </w:rPr>
        <w:t xml:space="preserve">IRS Determination Letter with applicable Internal Revenue Code (such as 501 (c) 3, 170 (c) (1), </w:t>
      </w:r>
      <w:r>
        <w:rPr>
          <w:spacing w:val="-2"/>
          <w:sz w:val="24"/>
        </w:rPr>
        <w:t>etc.)</w:t>
      </w:r>
    </w:p>
    <w:p w14:paraId="6422E0A4" w14:textId="77777777" w:rsidR="00FC26D0" w:rsidRDefault="00FC26D0" w:rsidP="00FC26D0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(EIN)</w:t>
      </w:r>
    </w:p>
    <w:p w14:paraId="2910EF10" w14:textId="77777777" w:rsidR="00FC26D0" w:rsidRDefault="00FC26D0" w:rsidP="00FC26D0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Directors’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Roster</w:t>
      </w:r>
    </w:p>
    <w:p w14:paraId="09AFF97B" w14:textId="77777777" w:rsidR="00FC26D0" w:rsidRDefault="00FC26D0" w:rsidP="00FC26D0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Organization</w:t>
      </w:r>
    </w:p>
    <w:p w14:paraId="3F028DCB" w14:textId="77777777" w:rsidR="00FC26D0" w:rsidRDefault="00FC26D0" w:rsidP="00FC26D0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4"/>
        </w:rPr>
      </w:pP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Organization</w:t>
      </w:r>
    </w:p>
    <w:p w14:paraId="600681BB" w14:textId="77777777" w:rsidR="00FC26D0" w:rsidRDefault="00FC26D0" w:rsidP="00FC26D0">
      <w:pPr>
        <w:pStyle w:val="BodyText"/>
        <w:spacing w:before="2"/>
      </w:pPr>
    </w:p>
    <w:p w14:paraId="74ABCCBB" w14:textId="77777777" w:rsidR="00FC26D0" w:rsidRDefault="00FC26D0" w:rsidP="00FC26D0">
      <w:pPr>
        <w:pStyle w:val="BodyText"/>
        <w:ind w:left="120" w:right="197"/>
      </w:pP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b/>
        </w:rPr>
        <w:t>electronically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unitedway@uwstory.org</w:t>
        </w:r>
        <w:r>
          <w:t>.</w:t>
        </w:r>
      </w:hyperlink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UWSC</w:t>
      </w:r>
      <w:r>
        <w:rPr>
          <w:spacing w:val="-6"/>
        </w:rPr>
        <w:t xml:space="preserve"> </w:t>
      </w:r>
      <w:r>
        <w:t>Partner Agency, please include required attachments as outlined in Section IV.</w:t>
      </w:r>
    </w:p>
    <w:p w14:paraId="7DDA0E0D" w14:textId="77777777" w:rsidR="00FC26D0" w:rsidRDefault="00FC26D0" w:rsidP="00FC26D0">
      <w:pPr>
        <w:spacing w:before="288"/>
        <w:ind w:left="120" w:right="197"/>
        <w:rPr>
          <w:b/>
          <w:i/>
          <w:sz w:val="16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attachments</w:t>
      </w:r>
      <w:r>
        <w:rPr>
          <w:sz w:val="24"/>
        </w:rPr>
        <w:t xml:space="preserve">. </w:t>
      </w:r>
    </w:p>
    <w:p w14:paraId="38D0E1F8" w14:textId="77777777" w:rsidR="000A69A9" w:rsidRDefault="000A69A9"/>
    <w:sectPr w:rsidR="000A69A9">
      <w:pgSz w:w="12240" w:h="15840"/>
      <w:pgMar w:top="18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98C"/>
    <w:multiLevelType w:val="hybridMultilevel"/>
    <w:tmpl w:val="F22ADA0E"/>
    <w:lvl w:ilvl="0" w:tplc="CC988F64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D8560C">
      <w:start w:val="1"/>
      <w:numFmt w:val="decimal"/>
      <w:lvlText w:val="%2."/>
      <w:lvlJc w:val="left"/>
      <w:pPr>
        <w:ind w:left="120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E78045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8514C82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F1A272A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22DEE974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6069136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48F8AAE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86BEA708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6C7DF8"/>
    <w:multiLevelType w:val="hybridMultilevel"/>
    <w:tmpl w:val="D1EE122E"/>
    <w:lvl w:ilvl="0" w:tplc="C4044FD0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20C148">
      <w:start w:val="1"/>
      <w:numFmt w:val="decimal"/>
      <w:lvlText w:val="%2."/>
      <w:lvlJc w:val="left"/>
      <w:pPr>
        <w:ind w:left="120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4EA79A6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775693C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76F2A20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749E4D30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81F055B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EFD4324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4698A364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D97D39"/>
    <w:multiLevelType w:val="hybridMultilevel"/>
    <w:tmpl w:val="7158D652"/>
    <w:lvl w:ilvl="0" w:tplc="906E5F02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CBA3D8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4F02903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79A750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C19AD51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5200247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0794023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B68238D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66AC22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645091504">
    <w:abstractNumId w:val="2"/>
  </w:num>
  <w:num w:numId="2" w16cid:durableId="841551950">
    <w:abstractNumId w:val="0"/>
  </w:num>
  <w:num w:numId="3" w16cid:durableId="68853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D0"/>
    <w:rsid w:val="000A69A9"/>
    <w:rsid w:val="00C8724A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6FF3"/>
  <w15:chartTrackingRefBased/>
  <w15:docId w15:val="{A186478D-7C92-4C04-B387-AE76451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D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FC26D0"/>
    <w:pPr>
      <w:ind w:left="1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6D0"/>
    <w:rPr>
      <w:rFonts w:ascii="Roboto" w:eastAsia="Roboto" w:hAnsi="Roboto" w:cs="Roboto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C26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26D0"/>
    <w:rPr>
      <w:rFonts w:ascii="Roboto" w:eastAsia="Roboto" w:hAnsi="Roboto" w:cs="Roboto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FC26D0"/>
    <w:pPr>
      <w:ind w:left="1199" w:hanging="359"/>
    </w:pPr>
  </w:style>
  <w:style w:type="character" w:styleId="Hyperlink">
    <w:name w:val="Hyperlink"/>
    <w:basedOn w:val="DefaultParagraphFont"/>
    <w:uiPriority w:val="99"/>
    <w:unhideWhenUsed/>
    <w:rsid w:val="00FC2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tory.org/grant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tedway@uwstory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2A878C934ED47940BD84E55194198" ma:contentTypeVersion="16" ma:contentTypeDescription="Create a new document." ma:contentTypeScope="" ma:versionID="57134501544fbbbfff523819faf0e3b2">
  <xsd:schema xmlns:xsd="http://www.w3.org/2001/XMLSchema" xmlns:xs="http://www.w3.org/2001/XMLSchema" xmlns:p="http://schemas.microsoft.com/office/2006/metadata/properties" xmlns:ns2="5c2fa177-ff4c-42ad-869a-baa32c84bdca" xmlns:ns3="afdfe44f-510e-488c-925f-b0ce7db18220" targetNamespace="http://schemas.microsoft.com/office/2006/metadata/properties" ma:root="true" ma:fieldsID="686c67ba5498812af8eb694988729634" ns2:_="" ns3:_="">
    <xsd:import namespace="5c2fa177-ff4c-42ad-869a-baa32c84bdca"/>
    <xsd:import namespace="afdfe44f-510e-488c-925f-b0ce7db18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it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a177-ff4c-42ad-869a-baa32c84b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f1adaf-a2ea-4c2d-a8fc-3043cdca2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teLocation" ma:index="23" nillable="true" ma:displayName="Site Location" ma:description="Hyperlink" ma:format="Hyperlink" ma:internalName="Site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e44f-510e-488c-925f-b0ce7db182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d8500d-fab5-4876-bbe8-59f977136c29}" ma:internalName="TaxCatchAll" ma:showField="CatchAllData" ma:web="afdfe44f-510e-488c-925f-b0ce7db18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fe44f-510e-488c-925f-b0ce7db18220" xsi:nil="true"/>
    <lcf76f155ced4ddcb4097134ff3c332f xmlns="5c2fa177-ff4c-42ad-869a-baa32c84bdca">
      <Terms xmlns="http://schemas.microsoft.com/office/infopath/2007/PartnerControls"/>
    </lcf76f155ced4ddcb4097134ff3c332f>
    <SiteLocation xmlns="5c2fa177-ff4c-42ad-869a-baa32c84bdca">
      <Url xsi:nil="true"/>
      <Description xsi:nil="true"/>
    </SiteLocation>
  </documentManagement>
</p:properties>
</file>

<file path=customXml/itemProps1.xml><?xml version="1.0" encoding="utf-8"?>
<ds:datastoreItem xmlns:ds="http://schemas.openxmlformats.org/officeDocument/2006/customXml" ds:itemID="{CFD5DC0E-0AD4-48AE-B57C-5C11821BA707}"/>
</file>

<file path=customXml/itemProps2.xml><?xml version="1.0" encoding="utf-8"?>
<ds:datastoreItem xmlns:ds="http://schemas.openxmlformats.org/officeDocument/2006/customXml" ds:itemID="{1BDD652B-C1EA-4706-9FAC-56930010A727}"/>
</file>

<file path=customXml/itemProps3.xml><?xml version="1.0" encoding="utf-8"?>
<ds:datastoreItem xmlns:ds="http://schemas.openxmlformats.org/officeDocument/2006/customXml" ds:itemID="{6B970EC4-2A75-4B64-B93E-49F3D808B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Mundel</dc:creator>
  <cp:keywords/>
  <dc:description/>
  <cp:lastModifiedBy>Anneke Mundel</cp:lastModifiedBy>
  <cp:revision>1</cp:revision>
  <dcterms:created xsi:type="dcterms:W3CDTF">2024-08-08T17:03:00Z</dcterms:created>
  <dcterms:modified xsi:type="dcterms:W3CDTF">2024-08-08T17:09:00Z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0x0101006072A878C934ED47940BD84E55194198</vt:lpwstr>
  </property>
</Properties>
</file>